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EB1" w:rsidRDefault="004D7EB1" w:rsidP="004D7E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El Inquisidor</w:t>
      </w:r>
    </w:p>
    <w:p w:rsidR="004D7EB1" w:rsidRDefault="004D7EB1" w:rsidP="004D7E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D7EB1" w:rsidRDefault="006354D7" w:rsidP="006354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Necesaria, la rehabilitación de caminos debido a las “lluvias de temporada”.</w:t>
      </w:r>
    </w:p>
    <w:p w:rsidR="006354D7" w:rsidRDefault="006354D7" w:rsidP="006354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En preparación para el 2027, los partidos políticos de Acámbaro.</w:t>
      </w:r>
    </w:p>
    <w:p w:rsidR="006354D7" w:rsidRDefault="006354D7" w:rsidP="006354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En breve, se conocerán los resultados del Capítulo Provincial de la Iglesia católica.</w:t>
      </w:r>
    </w:p>
    <w:p w:rsidR="006354D7" w:rsidRDefault="006354D7" w:rsidP="006354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Vigentes, las extorsiones telefónicas en la región de Acámbaro.</w:t>
      </w:r>
    </w:p>
    <w:p w:rsidR="004D7EB1" w:rsidRDefault="004D7EB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1189E" w:rsidRPr="00381EF8" w:rsidRDefault="004D7EB1" w:rsidP="00C93CA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1EF8">
        <w:rPr>
          <w:rFonts w:ascii="Times New Roman" w:hAnsi="Times New Roman" w:cs="Times New Roman"/>
          <w:bCs/>
          <w:sz w:val="24"/>
          <w:szCs w:val="24"/>
        </w:rPr>
        <w:t xml:space="preserve">HOLA MIS AMIGOS.- </w:t>
      </w:r>
      <w:r w:rsidR="00C93CAC" w:rsidRPr="00381EF8">
        <w:rPr>
          <w:rFonts w:ascii="Times New Roman" w:hAnsi="Times New Roman" w:cs="Times New Roman"/>
          <w:bCs/>
          <w:sz w:val="24"/>
          <w:szCs w:val="24"/>
        </w:rPr>
        <w:t xml:space="preserve">Muy lamentable es que siga la </w:t>
      </w:r>
      <w:r w:rsidR="00617B36" w:rsidRPr="00381EF8">
        <w:rPr>
          <w:rFonts w:ascii="Times New Roman" w:hAnsi="Times New Roman" w:cs="Times New Roman"/>
          <w:bCs/>
          <w:sz w:val="24"/>
          <w:szCs w:val="24"/>
        </w:rPr>
        <w:t>G</w:t>
      </w:r>
      <w:r w:rsidR="00C93CAC" w:rsidRPr="00381EF8">
        <w:rPr>
          <w:rFonts w:ascii="Times New Roman" w:hAnsi="Times New Roman" w:cs="Times New Roman"/>
          <w:bCs/>
          <w:sz w:val="24"/>
          <w:szCs w:val="24"/>
        </w:rPr>
        <w:t xml:space="preserve">uerra en el Medio Oriente, qué barbaridad!!!. EEUU bombardeó posiciones estratégicas de Irán, lo que desató la furia del Gobierno de éste país y </w:t>
      </w:r>
      <w:r w:rsidR="00306DFC" w:rsidRPr="00381EF8">
        <w:rPr>
          <w:rFonts w:ascii="Times New Roman" w:hAnsi="Times New Roman" w:cs="Times New Roman"/>
          <w:bCs/>
          <w:sz w:val="24"/>
          <w:szCs w:val="24"/>
        </w:rPr>
        <w:t xml:space="preserve">el pasado fin de semana </w:t>
      </w:r>
      <w:r w:rsidR="00C93CAC" w:rsidRPr="00381EF8">
        <w:rPr>
          <w:rFonts w:ascii="Times New Roman" w:hAnsi="Times New Roman" w:cs="Times New Roman"/>
          <w:bCs/>
          <w:sz w:val="24"/>
          <w:szCs w:val="24"/>
        </w:rPr>
        <w:t xml:space="preserve">atacó seis naciones de la región: Jordania, Qatar, Kuwait, Arabia Saudita, Irak y Bahrein, que son aliados de la Casa Blanca. Israel a su vez, en ‘apoyo’ a EEUU, no se ha quedado atrás y </w:t>
      </w:r>
      <w:r w:rsidR="00306DFC" w:rsidRPr="00381EF8">
        <w:rPr>
          <w:rFonts w:ascii="Times New Roman" w:hAnsi="Times New Roman" w:cs="Times New Roman"/>
          <w:bCs/>
          <w:sz w:val="24"/>
          <w:szCs w:val="24"/>
        </w:rPr>
        <w:t xml:space="preserve">en forma previa </w:t>
      </w:r>
      <w:r w:rsidR="00C93CAC" w:rsidRPr="00381EF8">
        <w:rPr>
          <w:rFonts w:ascii="Times New Roman" w:hAnsi="Times New Roman" w:cs="Times New Roman"/>
          <w:bCs/>
          <w:sz w:val="24"/>
          <w:szCs w:val="24"/>
        </w:rPr>
        <w:t>a</w:t>
      </w:r>
      <w:r w:rsidR="00617B36" w:rsidRPr="00381EF8">
        <w:rPr>
          <w:rFonts w:ascii="Times New Roman" w:hAnsi="Times New Roman" w:cs="Times New Roman"/>
          <w:bCs/>
          <w:sz w:val="24"/>
          <w:szCs w:val="24"/>
        </w:rPr>
        <w:t xml:space="preserve">gredió </w:t>
      </w:r>
      <w:r w:rsidR="00C93CAC" w:rsidRPr="00381EF8">
        <w:rPr>
          <w:rFonts w:ascii="Times New Roman" w:hAnsi="Times New Roman" w:cs="Times New Roman"/>
          <w:bCs/>
          <w:sz w:val="24"/>
          <w:szCs w:val="24"/>
        </w:rPr>
        <w:t>a Líbano</w:t>
      </w:r>
      <w:r w:rsidR="00D64397" w:rsidRPr="00381EF8">
        <w:rPr>
          <w:rFonts w:ascii="Times New Roman" w:hAnsi="Times New Roman" w:cs="Times New Roman"/>
          <w:bCs/>
          <w:sz w:val="24"/>
          <w:szCs w:val="24"/>
        </w:rPr>
        <w:t>. E</w:t>
      </w:r>
      <w:r w:rsidR="00C93CAC" w:rsidRPr="00381EF8">
        <w:rPr>
          <w:rFonts w:ascii="Times New Roman" w:hAnsi="Times New Roman" w:cs="Times New Roman"/>
          <w:bCs/>
          <w:sz w:val="24"/>
          <w:szCs w:val="24"/>
        </w:rPr>
        <w:t xml:space="preserve">l Gobierno de Benjamín Netanyahu es el responsable de todo </w:t>
      </w:r>
      <w:r w:rsidR="00306DFC" w:rsidRPr="00381EF8">
        <w:rPr>
          <w:rFonts w:ascii="Times New Roman" w:hAnsi="Times New Roman" w:cs="Times New Roman"/>
          <w:bCs/>
          <w:sz w:val="24"/>
          <w:szCs w:val="24"/>
        </w:rPr>
        <w:t xml:space="preserve">lo que sucede </w:t>
      </w:r>
      <w:r w:rsidR="00C93CAC" w:rsidRPr="00381EF8">
        <w:rPr>
          <w:rFonts w:ascii="Times New Roman" w:hAnsi="Times New Roman" w:cs="Times New Roman"/>
          <w:bCs/>
          <w:sz w:val="24"/>
          <w:szCs w:val="24"/>
        </w:rPr>
        <w:t xml:space="preserve">por </w:t>
      </w:r>
      <w:r w:rsidR="00D64397" w:rsidRPr="00381EF8">
        <w:rPr>
          <w:rFonts w:ascii="Times New Roman" w:hAnsi="Times New Roman" w:cs="Times New Roman"/>
          <w:bCs/>
          <w:sz w:val="24"/>
          <w:szCs w:val="24"/>
        </w:rPr>
        <w:t xml:space="preserve">problemas </w:t>
      </w:r>
      <w:r w:rsidR="00C93CAC" w:rsidRPr="00381EF8">
        <w:rPr>
          <w:rFonts w:ascii="Times New Roman" w:hAnsi="Times New Roman" w:cs="Times New Roman"/>
          <w:bCs/>
          <w:sz w:val="24"/>
          <w:szCs w:val="24"/>
        </w:rPr>
        <w:t>históricos que tiene en la zona</w:t>
      </w:r>
      <w:r w:rsidR="00306DFC" w:rsidRPr="00381EF8">
        <w:rPr>
          <w:rFonts w:ascii="Times New Roman" w:hAnsi="Times New Roman" w:cs="Times New Roman"/>
          <w:bCs/>
          <w:sz w:val="24"/>
          <w:szCs w:val="24"/>
        </w:rPr>
        <w:t xml:space="preserve">, de ahí que al ser aliado de Donald Trump, </w:t>
      </w:r>
      <w:r w:rsidR="00C93CAC" w:rsidRPr="00381EF8">
        <w:rPr>
          <w:rFonts w:ascii="Times New Roman" w:hAnsi="Times New Roman" w:cs="Times New Roman"/>
          <w:bCs/>
          <w:sz w:val="24"/>
          <w:szCs w:val="24"/>
        </w:rPr>
        <w:t>logr</w:t>
      </w:r>
      <w:r w:rsidR="00617B36" w:rsidRPr="00381EF8">
        <w:rPr>
          <w:rFonts w:ascii="Times New Roman" w:hAnsi="Times New Roman" w:cs="Times New Roman"/>
          <w:bCs/>
          <w:sz w:val="24"/>
          <w:szCs w:val="24"/>
        </w:rPr>
        <w:t xml:space="preserve">ó </w:t>
      </w:r>
      <w:r w:rsidR="00C93CAC" w:rsidRPr="00381EF8">
        <w:rPr>
          <w:rFonts w:ascii="Times New Roman" w:hAnsi="Times New Roman" w:cs="Times New Roman"/>
          <w:bCs/>
          <w:sz w:val="24"/>
          <w:szCs w:val="24"/>
        </w:rPr>
        <w:t>involucrar a EEUU. Trump</w:t>
      </w:r>
      <w:r w:rsidR="00306DFC" w:rsidRPr="00381EF8">
        <w:rPr>
          <w:rFonts w:ascii="Times New Roman" w:hAnsi="Times New Roman" w:cs="Times New Roman"/>
          <w:bCs/>
          <w:sz w:val="24"/>
          <w:szCs w:val="24"/>
        </w:rPr>
        <w:t>,</w:t>
      </w:r>
      <w:r w:rsidR="00C93CAC" w:rsidRPr="00381EF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64397" w:rsidRPr="00381EF8">
        <w:rPr>
          <w:rFonts w:ascii="Times New Roman" w:hAnsi="Times New Roman" w:cs="Times New Roman"/>
          <w:bCs/>
          <w:sz w:val="24"/>
          <w:szCs w:val="24"/>
        </w:rPr>
        <w:t xml:space="preserve">que </w:t>
      </w:r>
      <w:r w:rsidR="00306DFC" w:rsidRPr="00381EF8">
        <w:rPr>
          <w:rFonts w:ascii="Times New Roman" w:hAnsi="Times New Roman" w:cs="Times New Roman"/>
          <w:bCs/>
          <w:sz w:val="24"/>
          <w:szCs w:val="24"/>
        </w:rPr>
        <w:t xml:space="preserve">ya no sabe cómo salir de la guerra, </w:t>
      </w:r>
      <w:r w:rsidR="00D64397" w:rsidRPr="00381EF8">
        <w:rPr>
          <w:rFonts w:ascii="Times New Roman" w:hAnsi="Times New Roman" w:cs="Times New Roman"/>
          <w:bCs/>
          <w:sz w:val="24"/>
          <w:szCs w:val="24"/>
        </w:rPr>
        <w:t xml:space="preserve">espera </w:t>
      </w:r>
      <w:r w:rsidR="00C93CAC" w:rsidRPr="00381EF8">
        <w:rPr>
          <w:rFonts w:ascii="Times New Roman" w:hAnsi="Times New Roman" w:cs="Times New Roman"/>
          <w:bCs/>
          <w:sz w:val="24"/>
          <w:szCs w:val="24"/>
        </w:rPr>
        <w:t xml:space="preserve">que haya un punto de </w:t>
      </w:r>
      <w:r w:rsidR="00D64397" w:rsidRPr="00381EF8">
        <w:rPr>
          <w:rFonts w:ascii="Times New Roman" w:hAnsi="Times New Roman" w:cs="Times New Roman"/>
          <w:bCs/>
          <w:sz w:val="24"/>
          <w:szCs w:val="24"/>
        </w:rPr>
        <w:t xml:space="preserve">acuerdo </w:t>
      </w:r>
      <w:r w:rsidR="00306DFC" w:rsidRPr="00381EF8">
        <w:rPr>
          <w:rFonts w:ascii="Times New Roman" w:hAnsi="Times New Roman" w:cs="Times New Roman"/>
          <w:bCs/>
          <w:sz w:val="24"/>
          <w:szCs w:val="24"/>
        </w:rPr>
        <w:t xml:space="preserve">con Irán </w:t>
      </w:r>
      <w:r w:rsidR="00C93CAC" w:rsidRPr="00381EF8">
        <w:rPr>
          <w:rFonts w:ascii="Times New Roman" w:hAnsi="Times New Roman" w:cs="Times New Roman"/>
          <w:bCs/>
          <w:sz w:val="24"/>
          <w:szCs w:val="24"/>
        </w:rPr>
        <w:t xml:space="preserve">para tratar de buscar el diálogo </w:t>
      </w:r>
      <w:r w:rsidR="00D64397" w:rsidRPr="00381EF8">
        <w:rPr>
          <w:rFonts w:ascii="Times New Roman" w:hAnsi="Times New Roman" w:cs="Times New Roman"/>
          <w:bCs/>
          <w:sz w:val="24"/>
          <w:szCs w:val="24"/>
        </w:rPr>
        <w:t xml:space="preserve">y </w:t>
      </w:r>
      <w:r w:rsidR="00306DFC" w:rsidRPr="00381EF8">
        <w:rPr>
          <w:rFonts w:ascii="Times New Roman" w:hAnsi="Times New Roman" w:cs="Times New Roman"/>
          <w:bCs/>
          <w:sz w:val="24"/>
          <w:szCs w:val="24"/>
        </w:rPr>
        <w:t xml:space="preserve">concretar </w:t>
      </w:r>
      <w:r w:rsidR="00C93CAC" w:rsidRPr="00381EF8">
        <w:rPr>
          <w:rFonts w:ascii="Times New Roman" w:hAnsi="Times New Roman" w:cs="Times New Roman"/>
          <w:bCs/>
          <w:sz w:val="24"/>
          <w:szCs w:val="24"/>
        </w:rPr>
        <w:t xml:space="preserve">una paz que sea permanente. Irán, desde el comienzo, tiene </w:t>
      </w:r>
      <w:r w:rsidR="00306DFC" w:rsidRPr="00381EF8">
        <w:rPr>
          <w:rFonts w:ascii="Times New Roman" w:hAnsi="Times New Roman" w:cs="Times New Roman"/>
          <w:bCs/>
          <w:sz w:val="24"/>
          <w:szCs w:val="24"/>
        </w:rPr>
        <w:t>el “</w:t>
      </w:r>
      <w:r w:rsidR="00C93CAC" w:rsidRPr="00381EF8">
        <w:rPr>
          <w:rFonts w:ascii="Times New Roman" w:hAnsi="Times New Roman" w:cs="Times New Roman"/>
          <w:bCs/>
          <w:sz w:val="24"/>
          <w:szCs w:val="24"/>
        </w:rPr>
        <w:t>control</w:t>
      </w:r>
      <w:r w:rsidR="00306DFC" w:rsidRPr="00381EF8">
        <w:rPr>
          <w:rFonts w:ascii="Times New Roman" w:hAnsi="Times New Roman" w:cs="Times New Roman"/>
          <w:bCs/>
          <w:sz w:val="24"/>
          <w:szCs w:val="24"/>
        </w:rPr>
        <w:t>”</w:t>
      </w:r>
      <w:r w:rsidR="00C93CAC" w:rsidRPr="00381EF8">
        <w:rPr>
          <w:rFonts w:ascii="Times New Roman" w:hAnsi="Times New Roman" w:cs="Times New Roman"/>
          <w:bCs/>
          <w:sz w:val="24"/>
          <w:szCs w:val="24"/>
        </w:rPr>
        <w:t xml:space="preserve"> del conflicto y </w:t>
      </w:r>
      <w:r w:rsidR="00306DFC" w:rsidRPr="00381EF8">
        <w:rPr>
          <w:rFonts w:ascii="Times New Roman" w:hAnsi="Times New Roman" w:cs="Times New Roman"/>
          <w:bCs/>
          <w:sz w:val="24"/>
          <w:szCs w:val="24"/>
        </w:rPr>
        <w:t xml:space="preserve">sobre todo </w:t>
      </w:r>
      <w:r w:rsidR="00C93CAC" w:rsidRPr="00381EF8">
        <w:rPr>
          <w:rFonts w:ascii="Times New Roman" w:hAnsi="Times New Roman" w:cs="Times New Roman"/>
          <w:bCs/>
          <w:sz w:val="24"/>
          <w:szCs w:val="24"/>
        </w:rPr>
        <w:t xml:space="preserve">del </w:t>
      </w:r>
      <w:r w:rsidR="00306DFC" w:rsidRPr="00381EF8">
        <w:rPr>
          <w:rFonts w:ascii="Times New Roman" w:hAnsi="Times New Roman" w:cs="Times New Roman"/>
          <w:bCs/>
          <w:sz w:val="24"/>
          <w:szCs w:val="24"/>
        </w:rPr>
        <w:t>E</w:t>
      </w:r>
      <w:r w:rsidR="00C93CAC" w:rsidRPr="00381EF8">
        <w:rPr>
          <w:rFonts w:ascii="Times New Roman" w:hAnsi="Times New Roman" w:cs="Times New Roman"/>
          <w:bCs/>
          <w:sz w:val="24"/>
          <w:szCs w:val="24"/>
        </w:rPr>
        <w:t xml:space="preserve">strecho de Ormuz por donde se traslada la mayor parte del petróleo y el gas </w:t>
      </w:r>
      <w:r w:rsidR="00D64397" w:rsidRPr="00381EF8">
        <w:rPr>
          <w:rFonts w:ascii="Times New Roman" w:hAnsi="Times New Roman" w:cs="Times New Roman"/>
          <w:bCs/>
          <w:sz w:val="24"/>
          <w:szCs w:val="24"/>
        </w:rPr>
        <w:t xml:space="preserve">que se consume en el </w:t>
      </w:r>
      <w:r w:rsidR="00C93CAC" w:rsidRPr="00381EF8">
        <w:rPr>
          <w:rFonts w:ascii="Times New Roman" w:hAnsi="Times New Roman" w:cs="Times New Roman"/>
          <w:bCs/>
          <w:sz w:val="24"/>
          <w:szCs w:val="24"/>
        </w:rPr>
        <w:t>resto del mundo</w:t>
      </w:r>
      <w:r w:rsidR="00306DFC" w:rsidRPr="00381EF8">
        <w:rPr>
          <w:rFonts w:ascii="Times New Roman" w:hAnsi="Times New Roman" w:cs="Times New Roman"/>
          <w:bCs/>
          <w:sz w:val="24"/>
          <w:szCs w:val="24"/>
        </w:rPr>
        <w:t>.</w:t>
      </w:r>
      <w:r w:rsidR="00C93CAC" w:rsidRPr="00381EF8">
        <w:rPr>
          <w:rFonts w:ascii="Times New Roman" w:hAnsi="Times New Roman" w:cs="Times New Roman"/>
          <w:bCs/>
          <w:sz w:val="24"/>
          <w:szCs w:val="24"/>
        </w:rPr>
        <w:t xml:space="preserve"> Pero, dejemos el tema y vayamos a las acciones irresponsables de nuestros politicazos marca diablo, esos que como herejes</w:t>
      </w:r>
      <w:r w:rsidR="00306DFC" w:rsidRPr="00381EF8">
        <w:rPr>
          <w:rFonts w:ascii="Times New Roman" w:hAnsi="Times New Roman" w:cs="Times New Roman"/>
          <w:bCs/>
          <w:sz w:val="24"/>
          <w:szCs w:val="24"/>
        </w:rPr>
        <w:t xml:space="preserve"> que son</w:t>
      </w:r>
      <w:r w:rsidR="00C93CAC" w:rsidRPr="00381EF8">
        <w:rPr>
          <w:rFonts w:ascii="Times New Roman" w:hAnsi="Times New Roman" w:cs="Times New Roman"/>
          <w:bCs/>
          <w:sz w:val="24"/>
          <w:szCs w:val="24"/>
        </w:rPr>
        <w:t xml:space="preserve">, no van a misa, y cuando lo hacen, es </w:t>
      </w:r>
      <w:r w:rsidR="00306DFC" w:rsidRPr="00381EF8">
        <w:rPr>
          <w:rFonts w:ascii="Times New Roman" w:hAnsi="Times New Roman" w:cs="Times New Roman"/>
          <w:bCs/>
          <w:sz w:val="24"/>
          <w:szCs w:val="24"/>
        </w:rPr>
        <w:t xml:space="preserve">sólo </w:t>
      </w:r>
      <w:r w:rsidR="00C93CAC" w:rsidRPr="00381EF8">
        <w:rPr>
          <w:rFonts w:ascii="Times New Roman" w:hAnsi="Times New Roman" w:cs="Times New Roman"/>
          <w:bCs/>
          <w:sz w:val="24"/>
          <w:szCs w:val="24"/>
        </w:rPr>
        <w:t xml:space="preserve">por razones políticas y electorales, gachos!!!: </w:t>
      </w:r>
    </w:p>
    <w:p w:rsidR="00C93CAC" w:rsidRPr="00381EF8" w:rsidRDefault="00C93CAC" w:rsidP="00C93CA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81EF8" w:rsidRDefault="00617B36" w:rsidP="00C93CA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1EF8">
        <w:rPr>
          <w:rFonts w:ascii="Times New Roman" w:hAnsi="Times New Roman" w:cs="Times New Roman"/>
          <w:bCs/>
          <w:sz w:val="24"/>
          <w:szCs w:val="24"/>
        </w:rPr>
        <w:t xml:space="preserve">1.- </w:t>
      </w:r>
      <w:r w:rsidR="004E4880" w:rsidRPr="00381EF8">
        <w:rPr>
          <w:rFonts w:ascii="Times New Roman" w:hAnsi="Times New Roman" w:cs="Times New Roman"/>
          <w:bCs/>
          <w:sz w:val="24"/>
          <w:szCs w:val="24"/>
        </w:rPr>
        <w:t xml:space="preserve">Necesaria, la rehabilitación de caminos debido a las “lluvias de temporada”.- A nivel local, pero también en la región sureste de Guanajuato, es conveniente tener un trabajo de </w:t>
      </w:r>
      <w:r w:rsidR="00F41100" w:rsidRPr="00381EF8">
        <w:rPr>
          <w:rFonts w:ascii="Times New Roman" w:hAnsi="Times New Roman" w:cs="Times New Roman"/>
          <w:bCs/>
          <w:sz w:val="24"/>
          <w:szCs w:val="24"/>
        </w:rPr>
        <w:t>REHABILITACIÓN DE CAMINOS y CARRETERAS</w:t>
      </w:r>
      <w:r w:rsidR="004E4880" w:rsidRPr="00381EF8">
        <w:rPr>
          <w:rFonts w:ascii="Times New Roman" w:hAnsi="Times New Roman" w:cs="Times New Roman"/>
          <w:bCs/>
          <w:sz w:val="24"/>
          <w:szCs w:val="24"/>
        </w:rPr>
        <w:t xml:space="preserve"> para agilizar la circulación vial y prevenir o evitar accidentes. </w:t>
      </w:r>
      <w:r w:rsidR="001553DE" w:rsidRPr="00381EF8">
        <w:rPr>
          <w:rFonts w:ascii="Times New Roman" w:hAnsi="Times New Roman" w:cs="Times New Roman"/>
          <w:bCs/>
          <w:sz w:val="24"/>
          <w:szCs w:val="24"/>
        </w:rPr>
        <w:t xml:space="preserve">En Acámbaro, es necesaria </w:t>
      </w:r>
      <w:r w:rsidR="00F41100" w:rsidRPr="00381EF8">
        <w:rPr>
          <w:rFonts w:ascii="Times New Roman" w:hAnsi="Times New Roman" w:cs="Times New Roman"/>
          <w:bCs/>
          <w:sz w:val="24"/>
          <w:szCs w:val="24"/>
        </w:rPr>
        <w:t xml:space="preserve">también </w:t>
      </w:r>
      <w:r w:rsidR="001553DE" w:rsidRPr="00381EF8">
        <w:rPr>
          <w:rFonts w:ascii="Times New Roman" w:hAnsi="Times New Roman" w:cs="Times New Roman"/>
          <w:bCs/>
          <w:sz w:val="24"/>
          <w:szCs w:val="24"/>
        </w:rPr>
        <w:t xml:space="preserve">una mejor </w:t>
      </w:r>
      <w:r w:rsidR="00F41100" w:rsidRPr="00381EF8">
        <w:rPr>
          <w:rFonts w:ascii="Times New Roman" w:hAnsi="Times New Roman" w:cs="Times New Roman"/>
          <w:bCs/>
          <w:sz w:val="24"/>
          <w:szCs w:val="24"/>
        </w:rPr>
        <w:t>REHABILITACIÓN DE LA CARRETERA QUE ENLAZA A PARÁCUARO y e</w:t>
      </w:r>
      <w:r w:rsidR="0032348E" w:rsidRPr="00381EF8">
        <w:rPr>
          <w:rFonts w:ascii="Times New Roman" w:hAnsi="Times New Roman" w:cs="Times New Roman"/>
          <w:bCs/>
          <w:sz w:val="24"/>
          <w:szCs w:val="24"/>
        </w:rPr>
        <w:t xml:space="preserve">n el medio rural hay caminos que merecen una atención inmediata, muy a pesar de que las “lluvias de temporada” no dejan realizar un trabajo </w:t>
      </w:r>
      <w:r w:rsidR="00E73F11" w:rsidRPr="00381EF8">
        <w:rPr>
          <w:rFonts w:ascii="Times New Roman" w:hAnsi="Times New Roman" w:cs="Times New Roman"/>
          <w:bCs/>
          <w:sz w:val="24"/>
          <w:szCs w:val="24"/>
        </w:rPr>
        <w:t xml:space="preserve">permanente. Y a </w:t>
      </w:r>
      <w:r w:rsidR="00D64397" w:rsidRPr="00381EF8">
        <w:rPr>
          <w:rFonts w:ascii="Times New Roman" w:hAnsi="Times New Roman" w:cs="Times New Roman"/>
          <w:bCs/>
          <w:sz w:val="24"/>
          <w:szCs w:val="24"/>
        </w:rPr>
        <w:t xml:space="preserve">propósito, </w:t>
      </w:r>
      <w:r w:rsidR="0032348E" w:rsidRPr="00381EF8">
        <w:rPr>
          <w:rFonts w:ascii="Times New Roman" w:hAnsi="Times New Roman" w:cs="Times New Roman"/>
          <w:bCs/>
          <w:sz w:val="24"/>
          <w:szCs w:val="24"/>
        </w:rPr>
        <w:t xml:space="preserve">la construcción de caminos saca-cosechas </w:t>
      </w:r>
      <w:r w:rsidR="00F41100" w:rsidRPr="00381EF8">
        <w:rPr>
          <w:rFonts w:ascii="Times New Roman" w:hAnsi="Times New Roman" w:cs="Times New Roman"/>
          <w:bCs/>
          <w:sz w:val="24"/>
          <w:szCs w:val="24"/>
        </w:rPr>
        <w:t xml:space="preserve">en el municipio </w:t>
      </w:r>
      <w:r w:rsidR="0032348E" w:rsidRPr="00381EF8">
        <w:rPr>
          <w:rFonts w:ascii="Times New Roman" w:hAnsi="Times New Roman" w:cs="Times New Roman"/>
          <w:bCs/>
          <w:sz w:val="24"/>
          <w:szCs w:val="24"/>
        </w:rPr>
        <w:t xml:space="preserve">ayuda bastante en esta época </w:t>
      </w:r>
      <w:r w:rsidR="00D64397" w:rsidRPr="00381EF8">
        <w:rPr>
          <w:rFonts w:ascii="Times New Roman" w:hAnsi="Times New Roman" w:cs="Times New Roman"/>
          <w:bCs/>
          <w:sz w:val="24"/>
          <w:szCs w:val="24"/>
        </w:rPr>
        <w:t xml:space="preserve">para el </w:t>
      </w:r>
      <w:r w:rsidR="0032348E" w:rsidRPr="00381EF8">
        <w:rPr>
          <w:rFonts w:ascii="Times New Roman" w:hAnsi="Times New Roman" w:cs="Times New Roman"/>
          <w:bCs/>
          <w:sz w:val="24"/>
          <w:szCs w:val="24"/>
        </w:rPr>
        <w:t>traslado de los productos agropecuarios</w:t>
      </w:r>
      <w:r w:rsidR="00E73F11" w:rsidRPr="00381EF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41100" w:rsidRPr="00381EF8">
        <w:rPr>
          <w:rFonts w:ascii="Times New Roman" w:hAnsi="Times New Roman" w:cs="Times New Roman"/>
          <w:bCs/>
          <w:sz w:val="24"/>
          <w:szCs w:val="24"/>
        </w:rPr>
        <w:t xml:space="preserve">toda vez que </w:t>
      </w:r>
      <w:r w:rsidR="006354D7" w:rsidRPr="00381EF8">
        <w:rPr>
          <w:rFonts w:ascii="Times New Roman" w:hAnsi="Times New Roman" w:cs="Times New Roman"/>
          <w:bCs/>
          <w:sz w:val="24"/>
          <w:szCs w:val="24"/>
        </w:rPr>
        <w:t>LA TEMPORADA DE LLUVIAS TERMINA HASTA EL MES DE OCTUBRE</w:t>
      </w:r>
      <w:r w:rsidR="00F41100" w:rsidRPr="00381EF8">
        <w:rPr>
          <w:rFonts w:ascii="Times New Roman" w:hAnsi="Times New Roman" w:cs="Times New Roman"/>
          <w:bCs/>
          <w:sz w:val="24"/>
          <w:szCs w:val="24"/>
        </w:rPr>
        <w:t xml:space="preserve">, es decir, hasta dentro de tres meses. Lo bueno, en medio de todo, es que </w:t>
      </w:r>
      <w:r w:rsidR="006354D7" w:rsidRPr="00381EF8">
        <w:rPr>
          <w:rFonts w:ascii="Times New Roman" w:hAnsi="Times New Roman" w:cs="Times New Roman"/>
          <w:bCs/>
          <w:sz w:val="24"/>
          <w:szCs w:val="24"/>
        </w:rPr>
        <w:t>EL AGUA NO FALTA Y FAVORECE AL CAMPO</w:t>
      </w:r>
      <w:r w:rsidR="00381EF8">
        <w:rPr>
          <w:rFonts w:ascii="Times New Roman" w:hAnsi="Times New Roman" w:cs="Times New Roman"/>
          <w:bCs/>
          <w:sz w:val="24"/>
          <w:szCs w:val="24"/>
        </w:rPr>
        <w:t>. Bien</w:t>
      </w:r>
    </w:p>
    <w:p w:rsidR="0032348E" w:rsidRDefault="00381EF8" w:rsidP="00C93CA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381EF8" w:rsidRDefault="00381EF8" w:rsidP="00381EF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es-MX"/>
        </w:rPr>
        <w:lastRenderedPageBreak/>
        <w:drawing>
          <wp:inline distT="0" distB="0" distL="0" distR="0">
            <wp:extent cx="4352531" cy="241935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nquisidor foto 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2531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1EF8" w:rsidRPr="00381EF8" w:rsidRDefault="00381EF8" w:rsidP="00381EF8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381EF8">
        <w:rPr>
          <w:rFonts w:ascii="Times New Roman" w:hAnsi="Times New Roman" w:cs="Times New Roman"/>
          <w:bCs/>
          <w:i/>
          <w:sz w:val="24"/>
          <w:szCs w:val="24"/>
        </w:rPr>
        <w:t>Tener mejores caminos previene accidentes en el período anual de lluvias tanto en el municipio como en la región</w:t>
      </w:r>
    </w:p>
    <w:p w:rsidR="0032348E" w:rsidRPr="00381EF8" w:rsidRDefault="0032348E" w:rsidP="00C93CA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0E5E" w:rsidRDefault="00617B36" w:rsidP="00C93CA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1EF8">
        <w:rPr>
          <w:rFonts w:ascii="Times New Roman" w:hAnsi="Times New Roman" w:cs="Times New Roman"/>
          <w:bCs/>
          <w:sz w:val="24"/>
          <w:szCs w:val="24"/>
        </w:rPr>
        <w:t>2.-</w:t>
      </w:r>
      <w:r w:rsidR="005B0E5E" w:rsidRPr="00381EF8">
        <w:rPr>
          <w:rFonts w:ascii="Times New Roman" w:hAnsi="Times New Roman" w:cs="Times New Roman"/>
          <w:bCs/>
          <w:sz w:val="24"/>
          <w:szCs w:val="24"/>
        </w:rPr>
        <w:t xml:space="preserve"> En preparación para el 2027, los partidos políticos de Acámbaro.- </w:t>
      </w:r>
      <w:r w:rsidR="00E73F11" w:rsidRPr="00381EF8">
        <w:rPr>
          <w:rFonts w:ascii="Times New Roman" w:hAnsi="Times New Roman" w:cs="Times New Roman"/>
          <w:bCs/>
          <w:sz w:val="24"/>
          <w:szCs w:val="24"/>
        </w:rPr>
        <w:t>E</w:t>
      </w:r>
      <w:r w:rsidR="005B0E5E" w:rsidRPr="00381EF8">
        <w:rPr>
          <w:rFonts w:ascii="Times New Roman" w:hAnsi="Times New Roman" w:cs="Times New Roman"/>
          <w:bCs/>
          <w:sz w:val="24"/>
          <w:szCs w:val="24"/>
        </w:rPr>
        <w:t xml:space="preserve">l proceso electoral 2026-2027 inicia el </w:t>
      </w:r>
      <w:r w:rsidR="00D84468" w:rsidRPr="00381EF8">
        <w:rPr>
          <w:rFonts w:ascii="Times New Roman" w:hAnsi="Times New Roman" w:cs="Times New Roman"/>
          <w:bCs/>
          <w:sz w:val="24"/>
          <w:szCs w:val="24"/>
        </w:rPr>
        <w:t>PRIMERO DE SEPTIEMBRE</w:t>
      </w:r>
      <w:r w:rsidR="00E73F11" w:rsidRPr="00381EF8">
        <w:rPr>
          <w:rFonts w:ascii="Times New Roman" w:hAnsi="Times New Roman" w:cs="Times New Roman"/>
          <w:bCs/>
          <w:sz w:val="24"/>
          <w:szCs w:val="24"/>
        </w:rPr>
        <w:t xml:space="preserve"> y </w:t>
      </w:r>
      <w:r w:rsidR="005B0E5E" w:rsidRPr="00381EF8">
        <w:rPr>
          <w:rFonts w:ascii="Times New Roman" w:hAnsi="Times New Roman" w:cs="Times New Roman"/>
          <w:bCs/>
          <w:sz w:val="24"/>
          <w:szCs w:val="24"/>
        </w:rPr>
        <w:t>a la fecha</w:t>
      </w:r>
      <w:r w:rsidR="00E73F11" w:rsidRPr="00381EF8">
        <w:rPr>
          <w:rFonts w:ascii="Times New Roman" w:hAnsi="Times New Roman" w:cs="Times New Roman"/>
          <w:bCs/>
          <w:sz w:val="24"/>
          <w:szCs w:val="24"/>
        </w:rPr>
        <w:t>,</w:t>
      </w:r>
      <w:r w:rsidR="005B0E5E" w:rsidRPr="00381EF8">
        <w:rPr>
          <w:rFonts w:ascii="Times New Roman" w:hAnsi="Times New Roman" w:cs="Times New Roman"/>
          <w:bCs/>
          <w:sz w:val="24"/>
          <w:szCs w:val="24"/>
        </w:rPr>
        <w:t xml:space="preserve"> ya se preparan los partidos políticos en Acámbaro. Tal preparación tiene qué ver con sus </w:t>
      </w:r>
      <w:r w:rsidR="00D84468" w:rsidRPr="00381EF8">
        <w:rPr>
          <w:rFonts w:ascii="Times New Roman" w:hAnsi="Times New Roman" w:cs="Times New Roman"/>
          <w:bCs/>
          <w:sz w:val="24"/>
          <w:szCs w:val="24"/>
        </w:rPr>
        <w:t xml:space="preserve">PROCESOS INTERNOS </w:t>
      </w:r>
      <w:r w:rsidR="005B0E5E" w:rsidRPr="00381EF8">
        <w:rPr>
          <w:rFonts w:ascii="Times New Roman" w:hAnsi="Times New Roman" w:cs="Times New Roman"/>
          <w:bCs/>
          <w:sz w:val="24"/>
          <w:szCs w:val="24"/>
        </w:rPr>
        <w:t>para ‘</w:t>
      </w:r>
      <w:r w:rsidR="00E73F11" w:rsidRPr="00381EF8">
        <w:rPr>
          <w:rFonts w:ascii="Times New Roman" w:hAnsi="Times New Roman" w:cs="Times New Roman"/>
          <w:bCs/>
          <w:sz w:val="24"/>
          <w:szCs w:val="24"/>
        </w:rPr>
        <w:t>nominar</w:t>
      </w:r>
      <w:r w:rsidR="005B0E5E" w:rsidRPr="00381EF8">
        <w:rPr>
          <w:rFonts w:ascii="Times New Roman" w:hAnsi="Times New Roman" w:cs="Times New Roman"/>
          <w:bCs/>
          <w:sz w:val="24"/>
          <w:szCs w:val="24"/>
        </w:rPr>
        <w:t xml:space="preserve">’ a </w:t>
      </w:r>
      <w:r w:rsidR="00D35EC4" w:rsidRPr="00381EF8">
        <w:rPr>
          <w:rFonts w:ascii="Times New Roman" w:hAnsi="Times New Roman" w:cs="Times New Roman"/>
          <w:bCs/>
          <w:sz w:val="24"/>
          <w:szCs w:val="24"/>
        </w:rPr>
        <w:t xml:space="preserve">los </w:t>
      </w:r>
      <w:r w:rsidR="005B0E5E" w:rsidRPr="00381EF8">
        <w:rPr>
          <w:rFonts w:ascii="Times New Roman" w:hAnsi="Times New Roman" w:cs="Times New Roman"/>
          <w:bCs/>
          <w:sz w:val="24"/>
          <w:szCs w:val="24"/>
        </w:rPr>
        <w:t xml:space="preserve">posibles aspirantes a los diferentes cargos de elección popular y </w:t>
      </w:r>
      <w:r w:rsidR="00E73F11" w:rsidRPr="00381EF8">
        <w:rPr>
          <w:rFonts w:ascii="Times New Roman" w:hAnsi="Times New Roman" w:cs="Times New Roman"/>
          <w:bCs/>
          <w:sz w:val="24"/>
          <w:szCs w:val="24"/>
        </w:rPr>
        <w:t xml:space="preserve">fortalecer </w:t>
      </w:r>
      <w:r w:rsidR="005B0E5E" w:rsidRPr="00381EF8">
        <w:rPr>
          <w:rFonts w:ascii="Times New Roman" w:hAnsi="Times New Roman" w:cs="Times New Roman"/>
          <w:bCs/>
          <w:sz w:val="24"/>
          <w:szCs w:val="24"/>
        </w:rPr>
        <w:t xml:space="preserve">la tarea de afiliación de seguidores. Los nuevos partidos políticos: PAZ y </w:t>
      </w:r>
      <w:r w:rsidR="004E4880" w:rsidRPr="00381EF8">
        <w:rPr>
          <w:rFonts w:ascii="Times New Roman" w:hAnsi="Times New Roman" w:cs="Times New Roman"/>
          <w:bCs/>
          <w:sz w:val="24"/>
          <w:szCs w:val="24"/>
        </w:rPr>
        <w:t>SOMOS MÉXICO</w:t>
      </w:r>
      <w:r w:rsidR="005B0E5E" w:rsidRPr="00381EF8">
        <w:rPr>
          <w:rFonts w:ascii="Times New Roman" w:hAnsi="Times New Roman" w:cs="Times New Roman"/>
          <w:bCs/>
          <w:sz w:val="24"/>
          <w:szCs w:val="24"/>
        </w:rPr>
        <w:t xml:space="preserve"> hacen lo propio, aunque de manera muy callada. No así, los de MORENA, PAN, PRI, Movimiento Ciudadano (MC), PT y Verde que en su conjunto, </w:t>
      </w:r>
      <w:r w:rsidR="00D84468" w:rsidRPr="00381EF8">
        <w:rPr>
          <w:rFonts w:ascii="Times New Roman" w:hAnsi="Times New Roman" w:cs="Times New Roman"/>
          <w:bCs/>
          <w:sz w:val="24"/>
          <w:szCs w:val="24"/>
        </w:rPr>
        <w:t>PODRÍAN “REPETIR” A VARIOS POLITICAZOS</w:t>
      </w:r>
      <w:r w:rsidR="005B0E5E" w:rsidRPr="00381EF8">
        <w:rPr>
          <w:rFonts w:ascii="Times New Roman" w:hAnsi="Times New Roman" w:cs="Times New Roman"/>
          <w:bCs/>
          <w:sz w:val="24"/>
          <w:szCs w:val="24"/>
        </w:rPr>
        <w:t xml:space="preserve"> que cada tres años, figuran en una boleta para un cargo público, o bien, a algún ciudadano que desea aprender de la política y de la función pública y busque postularse. MORENA y PAN por ejemplo, no cambiarían mucho en cu</w:t>
      </w:r>
      <w:r w:rsidR="00E73F11" w:rsidRPr="00381EF8">
        <w:rPr>
          <w:rFonts w:ascii="Times New Roman" w:hAnsi="Times New Roman" w:cs="Times New Roman"/>
          <w:bCs/>
          <w:sz w:val="24"/>
          <w:szCs w:val="24"/>
        </w:rPr>
        <w:t>a</w:t>
      </w:r>
      <w:r w:rsidR="005B0E5E" w:rsidRPr="00381EF8">
        <w:rPr>
          <w:rFonts w:ascii="Times New Roman" w:hAnsi="Times New Roman" w:cs="Times New Roman"/>
          <w:bCs/>
          <w:sz w:val="24"/>
          <w:szCs w:val="24"/>
        </w:rPr>
        <w:t xml:space="preserve">nto a sus “aspirantes”, pero que tendrán qué enfrentar el </w:t>
      </w:r>
      <w:r w:rsidR="00D84468" w:rsidRPr="00381EF8">
        <w:rPr>
          <w:rFonts w:ascii="Times New Roman" w:hAnsi="Times New Roman" w:cs="Times New Roman"/>
          <w:bCs/>
          <w:sz w:val="24"/>
          <w:szCs w:val="24"/>
        </w:rPr>
        <w:t xml:space="preserve">JUICIO DE LA OPINIÓN PÚBLICA </w:t>
      </w:r>
      <w:r w:rsidR="005B0E5E" w:rsidRPr="00381EF8">
        <w:rPr>
          <w:rFonts w:ascii="Times New Roman" w:hAnsi="Times New Roman" w:cs="Times New Roman"/>
          <w:bCs/>
          <w:sz w:val="24"/>
          <w:szCs w:val="24"/>
        </w:rPr>
        <w:t>por sus actuaciones recientes, que –como se</w:t>
      </w:r>
      <w:r w:rsidR="00D84468" w:rsidRPr="00381EF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B0E5E" w:rsidRPr="00381EF8">
        <w:rPr>
          <w:rFonts w:ascii="Times New Roman" w:hAnsi="Times New Roman" w:cs="Times New Roman"/>
          <w:bCs/>
          <w:sz w:val="24"/>
          <w:szCs w:val="24"/>
        </w:rPr>
        <w:t>sabe-, no han sido muy buen</w:t>
      </w:r>
      <w:r w:rsidR="00D84468" w:rsidRPr="00381EF8">
        <w:rPr>
          <w:rFonts w:ascii="Times New Roman" w:hAnsi="Times New Roman" w:cs="Times New Roman"/>
          <w:bCs/>
          <w:sz w:val="24"/>
          <w:szCs w:val="24"/>
        </w:rPr>
        <w:t>a</w:t>
      </w:r>
      <w:r w:rsidR="005B0E5E" w:rsidRPr="00381EF8">
        <w:rPr>
          <w:rFonts w:ascii="Times New Roman" w:hAnsi="Times New Roman" w:cs="Times New Roman"/>
          <w:bCs/>
          <w:sz w:val="24"/>
          <w:szCs w:val="24"/>
        </w:rPr>
        <w:t>s. Ya en septiembre pues, los partidos políticos tendrá</w:t>
      </w:r>
      <w:r w:rsidR="00D84468" w:rsidRPr="00381EF8">
        <w:rPr>
          <w:rFonts w:ascii="Times New Roman" w:hAnsi="Times New Roman" w:cs="Times New Roman"/>
          <w:bCs/>
          <w:sz w:val="24"/>
          <w:szCs w:val="24"/>
        </w:rPr>
        <w:t>n</w:t>
      </w:r>
      <w:r w:rsidR="005B0E5E" w:rsidRPr="00381EF8">
        <w:rPr>
          <w:rFonts w:ascii="Times New Roman" w:hAnsi="Times New Roman" w:cs="Times New Roman"/>
          <w:bCs/>
          <w:sz w:val="24"/>
          <w:szCs w:val="24"/>
        </w:rPr>
        <w:t xml:space="preserve"> más delineado el camino </w:t>
      </w:r>
      <w:r w:rsidR="00D84468" w:rsidRPr="00381EF8">
        <w:rPr>
          <w:rFonts w:ascii="Times New Roman" w:hAnsi="Times New Roman" w:cs="Times New Roman"/>
          <w:bCs/>
          <w:sz w:val="24"/>
          <w:szCs w:val="24"/>
        </w:rPr>
        <w:t>r</w:t>
      </w:r>
      <w:r w:rsidR="005B0E5E" w:rsidRPr="00381EF8">
        <w:rPr>
          <w:rFonts w:ascii="Times New Roman" w:hAnsi="Times New Roman" w:cs="Times New Roman"/>
          <w:bCs/>
          <w:sz w:val="24"/>
          <w:szCs w:val="24"/>
        </w:rPr>
        <w:t>umbo a la elección constitucional de</w:t>
      </w:r>
      <w:r w:rsidR="00D84468" w:rsidRPr="00381EF8">
        <w:rPr>
          <w:rFonts w:ascii="Times New Roman" w:hAnsi="Times New Roman" w:cs="Times New Roman"/>
          <w:bCs/>
          <w:sz w:val="24"/>
          <w:szCs w:val="24"/>
        </w:rPr>
        <w:t xml:space="preserve">l </w:t>
      </w:r>
      <w:r w:rsidR="006354D7" w:rsidRPr="00381EF8">
        <w:rPr>
          <w:rFonts w:ascii="Times New Roman" w:hAnsi="Times New Roman" w:cs="Times New Roman"/>
          <w:bCs/>
          <w:sz w:val="24"/>
          <w:szCs w:val="24"/>
        </w:rPr>
        <w:t xml:space="preserve">6 DE JUNIO </w:t>
      </w:r>
      <w:r w:rsidR="005B0E5E" w:rsidRPr="00381EF8">
        <w:rPr>
          <w:rFonts w:ascii="Times New Roman" w:hAnsi="Times New Roman" w:cs="Times New Roman"/>
          <w:bCs/>
          <w:sz w:val="24"/>
          <w:szCs w:val="24"/>
        </w:rPr>
        <w:t xml:space="preserve">de 2027. Ooorale!. </w:t>
      </w:r>
    </w:p>
    <w:p w:rsidR="00381EF8" w:rsidRDefault="00381EF8" w:rsidP="00C93CA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81EF8" w:rsidRPr="00381EF8" w:rsidRDefault="008D7F35" w:rsidP="00381EF8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es-MX"/>
        </w:rPr>
        <w:lastRenderedPageBreak/>
        <w:drawing>
          <wp:inline distT="0" distB="0" distL="0" distR="0">
            <wp:extent cx="4524375" cy="2773004"/>
            <wp:effectExtent l="0" t="0" r="0" b="0"/>
            <wp:docPr id="3" name="Imagen 3" descr="C:\Users\Edición\Desktop\29 de julio de 2026 (miercoles) textos y fotos\inquisidor (opinion) textos y fotos\inquisidor foto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Edición\Desktop\29 de julio de 2026 (miercoles) textos y fotos\inquisidor (opinion) textos y fotos\inquisidor foto 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0159" cy="2782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1EF8" w:rsidRPr="00381EF8" w:rsidRDefault="00381EF8" w:rsidP="00381EF8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381EF8">
        <w:rPr>
          <w:rFonts w:ascii="Times New Roman" w:hAnsi="Times New Roman" w:cs="Times New Roman"/>
          <w:bCs/>
          <w:i/>
          <w:sz w:val="24"/>
          <w:szCs w:val="24"/>
        </w:rPr>
        <w:t>Los partidos políticos ya preparan a sus ‘aspirantes’ para la nominación interna; el proceso electoral inicia el primero de septiembre</w:t>
      </w:r>
    </w:p>
    <w:p w:rsidR="00381EF8" w:rsidRPr="00381EF8" w:rsidRDefault="00381EF8" w:rsidP="00C93CA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B0E5E" w:rsidRPr="00381EF8" w:rsidRDefault="005B0E5E" w:rsidP="00C93CA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17B36" w:rsidRDefault="00617B36" w:rsidP="00C93CA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1EF8">
        <w:rPr>
          <w:rFonts w:ascii="Times New Roman" w:hAnsi="Times New Roman" w:cs="Times New Roman"/>
          <w:bCs/>
          <w:sz w:val="24"/>
          <w:szCs w:val="24"/>
        </w:rPr>
        <w:t>3.-</w:t>
      </w:r>
      <w:r w:rsidR="00D4064F" w:rsidRPr="00381EF8">
        <w:rPr>
          <w:rFonts w:ascii="Times New Roman" w:hAnsi="Times New Roman" w:cs="Times New Roman"/>
          <w:bCs/>
          <w:sz w:val="24"/>
          <w:szCs w:val="24"/>
        </w:rPr>
        <w:t xml:space="preserve"> En breve, se conocerán los resultados del Capítulo Provincial de la Iglesia católica.- Hay interés en conocer el resultado del Capítulo Provincial de la Iglesia católica que se llevó a cabo hace días</w:t>
      </w:r>
      <w:r w:rsidR="004E4880" w:rsidRPr="00381EF8">
        <w:rPr>
          <w:rFonts w:ascii="Times New Roman" w:hAnsi="Times New Roman" w:cs="Times New Roman"/>
          <w:bCs/>
          <w:sz w:val="24"/>
          <w:szCs w:val="24"/>
        </w:rPr>
        <w:t xml:space="preserve">. Con base en ello, </w:t>
      </w:r>
      <w:r w:rsidR="006354D7" w:rsidRPr="00381EF8">
        <w:rPr>
          <w:rFonts w:ascii="Times New Roman" w:hAnsi="Times New Roman" w:cs="Times New Roman"/>
          <w:bCs/>
          <w:sz w:val="24"/>
          <w:szCs w:val="24"/>
        </w:rPr>
        <w:t xml:space="preserve">SE SABRÁ QUIÉN QUEDA AL FRENTE DE LOS TEMPLOS O PARROQUIAS </w:t>
      </w:r>
      <w:r w:rsidR="004E4880" w:rsidRPr="00381EF8">
        <w:rPr>
          <w:rFonts w:ascii="Times New Roman" w:hAnsi="Times New Roman" w:cs="Times New Roman"/>
          <w:bCs/>
          <w:sz w:val="24"/>
          <w:szCs w:val="24"/>
        </w:rPr>
        <w:t xml:space="preserve">y en este último caso, en Acámbaro. </w:t>
      </w:r>
      <w:r w:rsidR="006354D7" w:rsidRPr="00381EF8">
        <w:rPr>
          <w:rFonts w:ascii="Times New Roman" w:hAnsi="Times New Roman" w:cs="Times New Roman"/>
          <w:bCs/>
          <w:sz w:val="24"/>
          <w:szCs w:val="24"/>
        </w:rPr>
        <w:t xml:space="preserve">LA FELIGRESÍA TIENE BASTANTE CERCANÍA CON EL PÁRROCO DEL PUEBLO </w:t>
      </w:r>
      <w:r w:rsidR="004E4880" w:rsidRPr="00381EF8">
        <w:rPr>
          <w:rFonts w:ascii="Times New Roman" w:hAnsi="Times New Roman" w:cs="Times New Roman"/>
          <w:bCs/>
          <w:sz w:val="24"/>
          <w:szCs w:val="24"/>
        </w:rPr>
        <w:t xml:space="preserve">para las actividades religiosas. Acámbaro es una ciudad profundamente católica, cuyo origen data desde su fundación en 1526 con la presencia de los Franciscanos. Hoy en día, a 500 años </w:t>
      </w:r>
      <w:r w:rsidR="00E73F11" w:rsidRPr="00381EF8">
        <w:rPr>
          <w:rFonts w:ascii="Times New Roman" w:hAnsi="Times New Roman" w:cs="Times New Roman"/>
          <w:bCs/>
          <w:sz w:val="24"/>
          <w:szCs w:val="24"/>
        </w:rPr>
        <w:t xml:space="preserve">de distancia, </w:t>
      </w:r>
      <w:r w:rsidR="004E4880" w:rsidRPr="00381EF8">
        <w:rPr>
          <w:rFonts w:ascii="Times New Roman" w:hAnsi="Times New Roman" w:cs="Times New Roman"/>
          <w:bCs/>
          <w:sz w:val="24"/>
          <w:szCs w:val="24"/>
        </w:rPr>
        <w:t xml:space="preserve">esta Orden sigue vigente en la localidad y con una amplia perspectiva hacia el futuro. Pero además, Acámbaro es un pueblo Mariano. Por todo esto, y más, hay interés en saber quién habrá de conducir religiosamente al heroico y sufrido pueblo de Acámbaro desde la </w:t>
      </w:r>
      <w:r w:rsidR="006354D7" w:rsidRPr="00381EF8">
        <w:rPr>
          <w:rFonts w:ascii="Times New Roman" w:hAnsi="Times New Roman" w:cs="Times New Roman"/>
          <w:bCs/>
          <w:sz w:val="24"/>
          <w:szCs w:val="24"/>
        </w:rPr>
        <w:t>PARROQUIA DE “SAN FRANCISCO DE ASÍS”</w:t>
      </w:r>
      <w:r w:rsidR="004E4880" w:rsidRPr="00381EF8">
        <w:rPr>
          <w:rFonts w:ascii="Times New Roman" w:hAnsi="Times New Roman" w:cs="Times New Roman"/>
          <w:bCs/>
          <w:sz w:val="24"/>
          <w:szCs w:val="24"/>
        </w:rPr>
        <w:t xml:space="preserve">, que es una de las principales del sureste del Estado de Guanajuato. La fecha límite, “aquí entre nos”, es el </w:t>
      </w:r>
      <w:r w:rsidR="006354D7" w:rsidRPr="00381EF8">
        <w:rPr>
          <w:rFonts w:ascii="Times New Roman" w:hAnsi="Times New Roman" w:cs="Times New Roman"/>
          <w:bCs/>
          <w:sz w:val="24"/>
          <w:szCs w:val="24"/>
        </w:rPr>
        <w:t xml:space="preserve">3 DE AGOSTO </w:t>
      </w:r>
      <w:r w:rsidR="004E4880" w:rsidRPr="00381EF8">
        <w:rPr>
          <w:rFonts w:ascii="Times New Roman" w:hAnsi="Times New Roman" w:cs="Times New Roman"/>
          <w:bCs/>
          <w:sz w:val="24"/>
          <w:szCs w:val="24"/>
        </w:rPr>
        <w:t>para conocer los “cambios” o re-estructuraciones plantead</w:t>
      </w:r>
      <w:r w:rsidR="00E73F11" w:rsidRPr="00381EF8">
        <w:rPr>
          <w:rFonts w:ascii="Times New Roman" w:hAnsi="Times New Roman" w:cs="Times New Roman"/>
          <w:bCs/>
          <w:sz w:val="24"/>
          <w:szCs w:val="24"/>
        </w:rPr>
        <w:t>o</w:t>
      </w:r>
      <w:r w:rsidR="004E4880" w:rsidRPr="00381EF8">
        <w:rPr>
          <w:rFonts w:ascii="Times New Roman" w:hAnsi="Times New Roman" w:cs="Times New Roman"/>
          <w:bCs/>
          <w:sz w:val="24"/>
          <w:szCs w:val="24"/>
        </w:rPr>
        <w:t>s durante el desarrollo del Capítulo Provincial. Estamos al pendiente</w:t>
      </w:r>
      <w:r w:rsidR="008D7F35">
        <w:rPr>
          <w:rFonts w:ascii="Times New Roman" w:hAnsi="Times New Roman" w:cs="Times New Roman"/>
          <w:bCs/>
          <w:sz w:val="24"/>
          <w:szCs w:val="24"/>
        </w:rPr>
        <w:t>!.</w:t>
      </w:r>
    </w:p>
    <w:p w:rsidR="008D7F35" w:rsidRDefault="008D7F35" w:rsidP="008D7F35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D7F35" w:rsidRPr="00381EF8" w:rsidRDefault="008D7F35" w:rsidP="008D7F3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es-MX"/>
        </w:rPr>
        <w:lastRenderedPageBreak/>
        <w:drawing>
          <wp:inline distT="0" distB="0" distL="0" distR="0">
            <wp:extent cx="4362450" cy="3266283"/>
            <wp:effectExtent l="0" t="0" r="0" b="0"/>
            <wp:docPr id="4" name="Imagen 4" descr="C:\Users\Edición\Desktop\29 de julio de 2026 (miercoles) textos y fotos\inquisidor (opinion) textos y fotos\inquisidor foto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Edición\Desktop\29 de julio de 2026 (miercoles) textos y fotos\inquisidor (opinion) textos y fotos\inquisidor foto 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4077" cy="3274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F35" w:rsidRPr="008D7F35" w:rsidRDefault="008D7F35" w:rsidP="008D7F35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8D7F35">
        <w:rPr>
          <w:rFonts w:ascii="Times New Roman" w:hAnsi="Times New Roman" w:cs="Times New Roman"/>
          <w:bCs/>
          <w:i/>
          <w:sz w:val="24"/>
          <w:szCs w:val="24"/>
        </w:rPr>
        <w:t>El “3 de agosto” se sabrá quién queda al frente de la Parroquia de “San Francisco de Asís” en Acámbaro, o bien, si continuará el RP Fray Isaac González Saldaña</w:t>
      </w:r>
    </w:p>
    <w:p w:rsidR="00617B36" w:rsidRPr="00381EF8" w:rsidRDefault="00617B36" w:rsidP="00C93CA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44AF" w:rsidRDefault="00617B36" w:rsidP="00C93CA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1EF8">
        <w:rPr>
          <w:rFonts w:ascii="Times New Roman" w:hAnsi="Times New Roman" w:cs="Times New Roman"/>
          <w:bCs/>
          <w:sz w:val="24"/>
          <w:szCs w:val="24"/>
        </w:rPr>
        <w:t>4.-</w:t>
      </w:r>
      <w:r w:rsidR="005B0E5E" w:rsidRPr="00381EF8">
        <w:rPr>
          <w:rFonts w:ascii="Times New Roman" w:hAnsi="Times New Roman" w:cs="Times New Roman"/>
          <w:bCs/>
          <w:sz w:val="24"/>
          <w:szCs w:val="24"/>
        </w:rPr>
        <w:t xml:space="preserve"> Vigentes, las extorsiones </w:t>
      </w:r>
      <w:r w:rsidR="006354D7" w:rsidRPr="00381EF8">
        <w:rPr>
          <w:rFonts w:ascii="Times New Roman" w:hAnsi="Times New Roman" w:cs="Times New Roman"/>
          <w:bCs/>
          <w:sz w:val="24"/>
          <w:szCs w:val="24"/>
        </w:rPr>
        <w:t xml:space="preserve">telefónicas </w:t>
      </w:r>
      <w:r w:rsidR="005B0E5E" w:rsidRPr="00381EF8">
        <w:rPr>
          <w:rFonts w:ascii="Times New Roman" w:hAnsi="Times New Roman" w:cs="Times New Roman"/>
          <w:bCs/>
          <w:sz w:val="24"/>
          <w:szCs w:val="24"/>
        </w:rPr>
        <w:t xml:space="preserve">en la región de Acámbaro.- De diferentes sectores de la ciudad de Acámbaro y de los municipios de la región (Tarandacuaro, Jerécuaro y Coroneo) </w:t>
      </w:r>
      <w:r w:rsidR="006354D7" w:rsidRPr="00381EF8">
        <w:rPr>
          <w:rFonts w:ascii="Times New Roman" w:hAnsi="Times New Roman" w:cs="Times New Roman"/>
          <w:bCs/>
          <w:sz w:val="24"/>
          <w:szCs w:val="24"/>
        </w:rPr>
        <w:t>DENUNCIAN NUMEROSAS LLAMADAS TELEFÓNICAS A MANERA DE EXTORSIÓN</w:t>
      </w:r>
      <w:r w:rsidR="005B0E5E" w:rsidRPr="00381EF8">
        <w:rPr>
          <w:rFonts w:ascii="Times New Roman" w:hAnsi="Times New Roman" w:cs="Times New Roman"/>
          <w:bCs/>
          <w:sz w:val="24"/>
          <w:szCs w:val="24"/>
        </w:rPr>
        <w:t xml:space="preserve">. No son pocos los que </w:t>
      </w:r>
      <w:r w:rsidR="006354D7" w:rsidRPr="00381EF8">
        <w:rPr>
          <w:rFonts w:ascii="Times New Roman" w:hAnsi="Times New Roman" w:cs="Times New Roman"/>
          <w:bCs/>
          <w:sz w:val="24"/>
          <w:szCs w:val="24"/>
        </w:rPr>
        <w:t>comentan q</w:t>
      </w:r>
      <w:r w:rsidR="005B0E5E" w:rsidRPr="00381EF8">
        <w:rPr>
          <w:rFonts w:ascii="Times New Roman" w:hAnsi="Times New Roman" w:cs="Times New Roman"/>
          <w:bCs/>
          <w:sz w:val="24"/>
          <w:szCs w:val="24"/>
        </w:rPr>
        <w:t>ue hay gente dedicada a es</w:t>
      </w:r>
      <w:r w:rsidR="006354D7" w:rsidRPr="00381EF8">
        <w:rPr>
          <w:rFonts w:ascii="Times New Roman" w:hAnsi="Times New Roman" w:cs="Times New Roman"/>
          <w:bCs/>
          <w:sz w:val="24"/>
          <w:szCs w:val="24"/>
        </w:rPr>
        <w:t>t</w:t>
      </w:r>
      <w:r w:rsidR="005B0E5E" w:rsidRPr="00381EF8">
        <w:rPr>
          <w:rFonts w:ascii="Times New Roman" w:hAnsi="Times New Roman" w:cs="Times New Roman"/>
          <w:bCs/>
          <w:sz w:val="24"/>
          <w:szCs w:val="24"/>
        </w:rPr>
        <w:t xml:space="preserve">o y que últimamente, “andan tendidos” tratando de sorprender a las personas. Por ello, la recomendación es </w:t>
      </w:r>
      <w:r w:rsidR="00D84468" w:rsidRPr="00381EF8">
        <w:rPr>
          <w:rFonts w:ascii="Times New Roman" w:hAnsi="Times New Roman" w:cs="Times New Roman"/>
          <w:bCs/>
          <w:sz w:val="24"/>
          <w:szCs w:val="24"/>
        </w:rPr>
        <w:t xml:space="preserve">NO CONTESTAR NINGUNA LLAMADA </w:t>
      </w:r>
      <w:r w:rsidR="005B0E5E" w:rsidRPr="00381EF8">
        <w:rPr>
          <w:rFonts w:ascii="Times New Roman" w:hAnsi="Times New Roman" w:cs="Times New Roman"/>
          <w:bCs/>
          <w:sz w:val="24"/>
          <w:szCs w:val="24"/>
        </w:rPr>
        <w:t xml:space="preserve">que no se tenga en la agenda del teléfono o del celular, </w:t>
      </w:r>
      <w:r w:rsidR="00D84468" w:rsidRPr="00381EF8">
        <w:rPr>
          <w:rFonts w:ascii="Times New Roman" w:hAnsi="Times New Roman" w:cs="Times New Roman"/>
          <w:bCs/>
          <w:sz w:val="24"/>
          <w:szCs w:val="24"/>
        </w:rPr>
        <w:t>AÚN CUANDO SEA DE UN NÚMERO LOCAL</w:t>
      </w:r>
      <w:r w:rsidR="005B0E5E" w:rsidRPr="00381EF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D84468" w:rsidRPr="00381EF8">
        <w:rPr>
          <w:rFonts w:ascii="Times New Roman" w:hAnsi="Times New Roman" w:cs="Times New Roman"/>
          <w:bCs/>
          <w:sz w:val="24"/>
          <w:szCs w:val="24"/>
        </w:rPr>
        <w:t xml:space="preserve">LOS MALOSOS USAN NÚMEROS LOCALES </w:t>
      </w:r>
      <w:r w:rsidR="005B0E5E" w:rsidRPr="00381EF8">
        <w:rPr>
          <w:rFonts w:ascii="Times New Roman" w:hAnsi="Times New Roman" w:cs="Times New Roman"/>
          <w:bCs/>
          <w:sz w:val="24"/>
          <w:szCs w:val="24"/>
        </w:rPr>
        <w:t>para engañar</w:t>
      </w:r>
      <w:r w:rsidR="00F63CC5" w:rsidRPr="00381EF8">
        <w:rPr>
          <w:rFonts w:ascii="Times New Roman" w:hAnsi="Times New Roman" w:cs="Times New Roman"/>
          <w:bCs/>
          <w:sz w:val="24"/>
          <w:szCs w:val="24"/>
        </w:rPr>
        <w:t xml:space="preserve">, de ahí que haya que reportarlos al 089 del Gobierno federal para que sean investigados. </w:t>
      </w:r>
      <w:r w:rsidR="005B0E5E" w:rsidRPr="00381EF8">
        <w:rPr>
          <w:rFonts w:ascii="Times New Roman" w:hAnsi="Times New Roman" w:cs="Times New Roman"/>
          <w:bCs/>
          <w:sz w:val="24"/>
          <w:szCs w:val="24"/>
        </w:rPr>
        <w:t xml:space="preserve">Y aquí, se dice que cuando alguien llama al número del que se habló para </w:t>
      </w:r>
      <w:r w:rsidR="00E73F11" w:rsidRPr="00381EF8">
        <w:rPr>
          <w:rFonts w:ascii="Times New Roman" w:hAnsi="Times New Roman" w:cs="Times New Roman"/>
          <w:bCs/>
          <w:sz w:val="24"/>
          <w:szCs w:val="24"/>
        </w:rPr>
        <w:t xml:space="preserve">verificar de dónde </w:t>
      </w:r>
      <w:r w:rsidR="006354D7" w:rsidRPr="00381EF8">
        <w:rPr>
          <w:rFonts w:ascii="Times New Roman" w:hAnsi="Times New Roman" w:cs="Times New Roman"/>
          <w:bCs/>
          <w:sz w:val="24"/>
          <w:szCs w:val="24"/>
        </w:rPr>
        <w:t xml:space="preserve">procede la </w:t>
      </w:r>
      <w:r w:rsidR="00E73F11" w:rsidRPr="00381EF8">
        <w:rPr>
          <w:rFonts w:ascii="Times New Roman" w:hAnsi="Times New Roman" w:cs="Times New Roman"/>
          <w:bCs/>
          <w:sz w:val="24"/>
          <w:szCs w:val="24"/>
        </w:rPr>
        <w:t>llama</w:t>
      </w:r>
      <w:r w:rsidR="00170AFE" w:rsidRPr="00381EF8">
        <w:rPr>
          <w:rFonts w:ascii="Times New Roman" w:hAnsi="Times New Roman" w:cs="Times New Roman"/>
          <w:bCs/>
          <w:sz w:val="24"/>
          <w:szCs w:val="24"/>
        </w:rPr>
        <w:t>da</w:t>
      </w:r>
      <w:r w:rsidR="00E73F11" w:rsidRPr="00381EF8">
        <w:rPr>
          <w:rFonts w:ascii="Times New Roman" w:hAnsi="Times New Roman" w:cs="Times New Roman"/>
          <w:bCs/>
          <w:sz w:val="24"/>
          <w:szCs w:val="24"/>
        </w:rPr>
        <w:t xml:space="preserve"> o quién l</w:t>
      </w:r>
      <w:r w:rsidR="006354D7" w:rsidRPr="00381EF8">
        <w:rPr>
          <w:rFonts w:ascii="Times New Roman" w:hAnsi="Times New Roman" w:cs="Times New Roman"/>
          <w:bCs/>
          <w:sz w:val="24"/>
          <w:szCs w:val="24"/>
        </w:rPr>
        <w:t>a</w:t>
      </w:r>
      <w:r w:rsidR="00E73F11" w:rsidRPr="00381EF8">
        <w:rPr>
          <w:rFonts w:ascii="Times New Roman" w:hAnsi="Times New Roman" w:cs="Times New Roman"/>
          <w:bCs/>
          <w:sz w:val="24"/>
          <w:szCs w:val="24"/>
        </w:rPr>
        <w:t xml:space="preserve"> hace, </w:t>
      </w:r>
      <w:r w:rsidR="005B0E5E" w:rsidRPr="00381EF8">
        <w:rPr>
          <w:rFonts w:ascii="Times New Roman" w:hAnsi="Times New Roman" w:cs="Times New Roman"/>
          <w:bCs/>
          <w:sz w:val="24"/>
          <w:szCs w:val="24"/>
        </w:rPr>
        <w:t xml:space="preserve">una grabación dice que no existe o que está ocupado. Aguas eh!. Los malosos son muy ingeniosos y buscan sorprender. Ya el </w:t>
      </w:r>
      <w:r w:rsidR="006354D7" w:rsidRPr="00381EF8">
        <w:rPr>
          <w:rFonts w:ascii="Times New Roman" w:hAnsi="Times New Roman" w:cs="Times New Roman"/>
          <w:bCs/>
          <w:sz w:val="24"/>
          <w:szCs w:val="24"/>
        </w:rPr>
        <w:t>PROGRAMA CONTRA LA EXTORSIÓN</w:t>
      </w:r>
      <w:r w:rsidR="005B0E5E" w:rsidRPr="00381EF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73F11" w:rsidRPr="00381EF8">
        <w:rPr>
          <w:rFonts w:ascii="Times New Roman" w:hAnsi="Times New Roman" w:cs="Times New Roman"/>
          <w:bCs/>
          <w:sz w:val="24"/>
          <w:szCs w:val="24"/>
        </w:rPr>
        <w:t xml:space="preserve">que impulsa </w:t>
      </w:r>
      <w:r w:rsidR="005B0E5E" w:rsidRPr="00381EF8">
        <w:rPr>
          <w:rFonts w:ascii="Times New Roman" w:hAnsi="Times New Roman" w:cs="Times New Roman"/>
          <w:bCs/>
          <w:sz w:val="24"/>
          <w:szCs w:val="24"/>
        </w:rPr>
        <w:t xml:space="preserve">el Gobierno </w:t>
      </w:r>
      <w:r w:rsidR="00D35EC4" w:rsidRPr="00381EF8">
        <w:rPr>
          <w:rFonts w:ascii="Times New Roman" w:hAnsi="Times New Roman" w:cs="Times New Roman"/>
          <w:bCs/>
          <w:sz w:val="24"/>
          <w:szCs w:val="24"/>
        </w:rPr>
        <w:t xml:space="preserve">estatal </w:t>
      </w:r>
      <w:r w:rsidR="005B0E5E" w:rsidRPr="00381EF8">
        <w:rPr>
          <w:rFonts w:ascii="Times New Roman" w:hAnsi="Times New Roman" w:cs="Times New Roman"/>
          <w:bCs/>
          <w:sz w:val="24"/>
          <w:szCs w:val="24"/>
        </w:rPr>
        <w:t xml:space="preserve">de Libia García </w:t>
      </w:r>
      <w:r w:rsidR="006354D7" w:rsidRPr="00381EF8">
        <w:rPr>
          <w:rFonts w:ascii="Times New Roman" w:hAnsi="Times New Roman" w:cs="Times New Roman"/>
          <w:bCs/>
          <w:sz w:val="24"/>
          <w:szCs w:val="24"/>
        </w:rPr>
        <w:t xml:space="preserve">DEBE APLICARSE EN ACÁMBARO </w:t>
      </w:r>
      <w:r w:rsidR="005B0E5E" w:rsidRPr="00381EF8">
        <w:rPr>
          <w:rFonts w:ascii="Times New Roman" w:hAnsi="Times New Roman" w:cs="Times New Roman"/>
          <w:bCs/>
          <w:sz w:val="24"/>
          <w:szCs w:val="24"/>
        </w:rPr>
        <w:t xml:space="preserve">como lo ha hecho con buenos resultados </w:t>
      </w:r>
      <w:r w:rsidR="00E73F11" w:rsidRPr="00381EF8">
        <w:rPr>
          <w:rFonts w:ascii="Times New Roman" w:hAnsi="Times New Roman" w:cs="Times New Roman"/>
          <w:bCs/>
          <w:sz w:val="24"/>
          <w:szCs w:val="24"/>
        </w:rPr>
        <w:t>e</w:t>
      </w:r>
      <w:r w:rsidR="005B0E5E" w:rsidRPr="00381EF8">
        <w:rPr>
          <w:rFonts w:ascii="Times New Roman" w:hAnsi="Times New Roman" w:cs="Times New Roman"/>
          <w:bCs/>
          <w:sz w:val="24"/>
          <w:szCs w:val="24"/>
        </w:rPr>
        <w:t xml:space="preserve">n Celaya, Salamanca y León, entre otras localidades. </w:t>
      </w:r>
      <w:r w:rsidR="00BF44AF" w:rsidRPr="00381EF8">
        <w:rPr>
          <w:rFonts w:ascii="Times New Roman" w:hAnsi="Times New Roman" w:cs="Times New Roman"/>
          <w:bCs/>
          <w:sz w:val="24"/>
          <w:szCs w:val="24"/>
        </w:rPr>
        <w:t>En Acámbaro, las quejas son numerosas, lo que mal ‘abona’ a</w:t>
      </w:r>
      <w:r w:rsidR="00170AFE" w:rsidRPr="00381EF8">
        <w:rPr>
          <w:rFonts w:ascii="Times New Roman" w:hAnsi="Times New Roman" w:cs="Times New Roman"/>
          <w:bCs/>
          <w:sz w:val="24"/>
          <w:szCs w:val="24"/>
        </w:rPr>
        <w:t xml:space="preserve"> la </w:t>
      </w:r>
      <w:r w:rsidR="00BF44AF" w:rsidRPr="00381EF8">
        <w:rPr>
          <w:rFonts w:ascii="Times New Roman" w:hAnsi="Times New Roman" w:cs="Times New Roman"/>
          <w:bCs/>
          <w:sz w:val="24"/>
          <w:szCs w:val="24"/>
        </w:rPr>
        <w:t xml:space="preserve">inseguridad </w:t>
      </w:r>
      <w:r w:rsidR="00D35EC4" w:rsidRPr="00381EF8">
        <w:rPr>
          <w:rFonts w:ascii="Times New Roman" w:hAnsi="Times New Roman" w:cs="Times New Roman"/>
          <w:bCs/>
          <w:sz w:val="24"/>
          <w:szCs w:val="24"/>
        </w:rPr>
        <w:t xml:space="preserve">de la región. </w:t>
      </w:r>
      <w:r w:rsidR="008D7F35">
        <w:rPr>
          <w:rFonts w:ascii="Times New Roman" w:hAnsi="Times New Roman" w:cs="Times New Roman"/>
          <w:bCs/>
          <w:sz w:val="24"/>
          <w:szCs w:val="24"/>
        </w:rPr>
        <w:t>Cuidado!.</w:t>
      </w:r>
    </w:p>
    <w:p w:rsidR="008D7F35" w:rsidRDefault="008D7F35" w:rsidP="00C93CA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D7F35" w:rsidRDefault="008D7F35" w:rsidP="008D7F35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es-MX"/>
        </w:rPr>
        <w:lastRenderedPageBreak/>
        <w:drawing>
          <wp:inline distT="0" distB="0" distL="0" distR="0">
            <wp:extent cx="4791075" cy="2871391"/>
            <wp:effectExtent l="0" t="0" r="0" b="0"/>
            <wp:docPr id="2" name="Imagen 2" descr="C:\Users\Edición\Desktop\29 de julio de 2026 (miercoles) textos y fotos\inquisidor (opinion) textos y fotos\inquisidor foto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dición\Desktop\29 de julio de 2026 (miercoles) textos y fotos\inquisidor (opinion) textos y fotos\inquisidor foto 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146" cy="2884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7F35" w:rsidRPr="008D7F35" w:rsidRDefault="008D7F35" w:rsidP="008D7F35">
      <w:pPr>
        <w:spacing w:after="0" w:line="240" w:lineRule="auto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 w:rsidRPr="008D7F35">
        <w:rPr>
          <w:rFonts w:ascii="Times New Roman" w:hAnsi="Times New Roman" w:cs="Times New Roman"/>
          <w:bCs/>
          <w:i/>
          <w:sz w:val="24"/>
          <w:szCs w:val="24"/>
        </w:rPr>
        <w:t>Se pide aplicar en Acámbaro el programa estatal contra la extorsión; hay múltiples denuncias de esta práctica ilícita</w:t>
      </w:r>
    </w:p>
    <w:p w:rsidR="00BF44AF" w:rsidRPr="00381EF8" w:rsidRDefault="00BF44AF" w:rsidP="00C93CA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381BFE" w:rsidRPr="008D7F35" w:rsidRDefault="00306DFC" w:rsidP="00C93CAC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81EF8">
        <w:rPr>
          <w:rFonts w:ascii="Times New Roman" w:hAnsi="Times New Roman" w:cs="Times New Roman"/>
          <w:bCs/>
          <w:sz w:val="24"/>
          <w:szCs w:val="24"/>
        </w:rPr>
        <w:t xml:space="preserve">Para concluir con el tema de la </w:t>
      </w:r>
      <w:r w:rsidR="00617B36" w:rsidRPr="00381EF8">
        <w:rPr>
          <w:rFonts w:ascii="Times New Roman" w:hAnsi="Times New Roman" w:cs="Times New Roman"/>
          <w:bCs/>
          <w:sz w:val="24"/>
          <w:szCs w:val="24"/>
        </w:rPr>
        <w:t>G</w:t>
      </w:r>
      <w:r w:rsidRPr="00381EF8">
        <w:rPr>
          <w:rFonts w:ascii="Times New Roman" w:hAnsi="Times New Roman" w:cs="Times New Roman"/>
          <w:bCs/>
          <w:sz w:val="24"/>
          <w:szCs w:val="24"/>
        </w:rPr>
        <w:t>uerra en el Medio Oriente, hay de resaltar que EEUU ha tenido pérdida</w:t>
      </w:r>
      <w:r w:rsidR="00617B36" w:rsidRPr="00381EF8">
        <w:rPr>
          <w:rFonts w:ascii="Times New Roman" w:hAnsi="Times New Roman" w:cs="Times New Roman"/>
          <w:bCs/>
          <w:sz w:val="24"/>
          <w:szCs w:val="24"/>
        </w:rPr>
        <w:t>s</w:t>
      </w:r>
      <w:r w:rsidRPr="00381EF8">
        <w:rPr>
          <w:rFonts w:ascii="Times New Roman" w:hAnsi="Times New Roman" w:cs="Times New Roman"/>
          <w:bCs/>
          <w:sz w:val="24"/>
          <w:szCs w:val="24"/>
        </w:rPr>
        <w:t xml:space="preserve"> multimillonarias. Y todo, por hacerle caso a Israel</w:t>
      </w:r>
      <w:r w:rsidR="00617B36" w:rsidRPr="00381EF8">
        <w:rPr>
          <w:rFonts w:ascii="Times New Roman" w:hAnsi="Times New Roman" w:cs="Times New Roman"/>
          <w:bCs/>
          <w:sz w:val="24"/>
          <w:szCs w:val="24"/>
        </w:rPr>
        <w:t xml:space="preserve"> e involucrarse en el conflicto</w:t>
      </w:r>
      <w:r w:rsidRPr="00381EF8">
        <w:rPr>
          <w:rFonts w:ascii="Times New Roman" w:hAnsi="Times New Roman" w:cs="Times New Roman"/>
          <w:bCs/>
          <w:sz w:val="24"/>
          <w:szCs w:val="24"/>
        </w:rPr>
        <w:t>. Se estima que en forma previa a los ataques del pasado fin de semana, la Casa Banca ya había gastado cerca de 40 mil millones de dólares</w:t>
      </w:r>
      <w:r w:rsidR="00617B36" w:rsidRPr="00381EF8">
        <w:rPr>
          <w:rFonts w:ascii="Times New Roman" w:hAnsi="Times New Roman" w:cs="Times New Roman"/>
          <w:bCs/>
          <w:sz w:val="24"/>
          <w:szCs w:val="24"/>
        </w:rPr>
        <w:t xml:space="preserve"> en el </w:t>
      </w:r>
      <w:r w:rsidR="00F41100" w:rsidRPr="00381EF8">
        <w:rPr>
          <w:rFonts w:ascii="Times New Roman" w:hAnsi="Times New Roman" w:cs="Times New Roman"/>
          <w:bCs/>
          <w:sz w:val="24"/>
          <w:szCs w:val="24"/>
        </w:rPr>
        <w:t xml:space="preserve">despliegue y pérdidas del </w:t>
      </w:r>
      <w:r w:rsidR="00617B36" w:rsidRPr="00381EF8">
        <w:rPr>
          <w:rFonts w:ascii="Times New Roman" w:hAnsi="Times New Roman" w:cs="Times New Roman"/>
          <w:bCs/>
          <w:sz w:val="24"/>
          <w:szCs w:val="24"/>
        </w:rPr>
        <w:t>aparato militar</w:t>
      </w:r>
      <w:r w:rsidR="00F41100" w:rsidRPr="00381EF8">
        <w:rPr>
          <w:rFonts w:ascii="Times New Roman" w:hAnsi="Times New Roman" w:cs="Times New Roman"/>
          <w:bCs/>
          <w:sz w:val="24"/>
          <w:szCs w:val="24"/>
        </w:rPr>
        <w:t xml:space="preserve"> en general</w:t>
      </w:r>
      <w:r w:rsidRPr="00381EF8">
        <w:rPr>
          <w:rFonts w:ascii="Times New Roman" w:hAnsi="Times New Roman" w:cs="Times New Roman"/>
          <w:bCs/>
          <w:sz w:val="24"/>
          <w:szCs w:val="24"/>
        </w:rPr>
        <w:t xml:space="preserve">; pero tras lo sucedido hace días, la cifra se eleva de manera impresionante. Perdió por lo menos 12 helicópteros y una flotilla de </w:t>
      </w:r>
      <w:r w:rsidR="00617B36" w:rsidRPr="00381EF8">
        <w:rPr>
          <w:rFonts w:ascii="Times New Roman" w:hAnsi="Times New Roman" w:cs="Times New Roman"/>
          <w:bCs/>
          <w:sz w:val="24"/>
          <w:szCs w:val="24"/>
        </w:rPr>
        <w:t xml:space="preserve">cerca de </w:t>
      </w:r>
      <w:r w:rsidRPr="00381EF8">
        <w:rPr>
          <w:rFonts w:ascii="Times New Roman" w:hAnsi="Times New Roman" w:cs="Times New Roman"/>
          <w:bCs/>
          <w:sz w:val="24"/>
          <w:szCs w:val="24"/>
        </w:rPr>
        <w:t xml:space="preserve">15 aviones de combate, a la vez de que los sitios financieros de Donal Trump también fueron </w:t>
      </w:r>
      <w:r w:rsidR="00617B36" w:rsidRPr="00381EF8">
        <w:rPr>
          <w:rFonts w:ascii="Times New Roman" w:hAnsi="Times New Roman" w:cs="Times New Roman"/>
          <w:bCs/>
          <w:sz w:val="24"/>
          <w:szCs w:val="24"/>
        </w:rPr>
        <w:t xml:space="preserve">bombardeados </w:t>
      </w:r>
      <w:r w:rsidRPr="00381EF8">
        <w:rPr>
          <w:rFonts w:ascii="Times New Roman" w:hAnsi="Times New Roman" w:cs="Times New Roman"/>
          <w:bCs/>
          <w:sz w:val="24"/>
          <w:szCs w:val="24"/>
        </w:rPr>
        <w:t xml:space="preserve">en el Medio Oriente. Si el escenario sigue así, no hay un punto de </w:t>
      </w:r>
      <w:r w:rsidR="00F41100" w:rsidRPr="00381EF8">
        <w:rPr>
          <w:rFonts w:ascii="Times New Roman" w:hAnsi="Times New Roman" w:cs="Times New Roman"/>
          <w:bCs/>
          <w:sz w:val="24"/>
          <w:szCs w:val="24"/>
        </w:rPr>
        <w:t xml:space="preserve">acuerdo </w:t>
      </w:r>
      <w:r w:rsidRPr="00381EF8">
        <w:rPr>
          <w:rFonts w:ascii="Times New Roman" w:hAnsi="Times New Roman" w:cs="Times New Roman"/>
          <w:bCs/>
          <w:sz w:val="24"/>
          <w:szCs w:val="24"/>
        </w:rPr>
        <w:t xml:space="preserve">como lo desea EEUU y por lo tanto, la </w:t>
      </w:r>
      <w:r w:rsidR="00617B36" w:rsidRPr="00381EF8">
        <w:rPr>
          <w:rFonts w:ascii="Times New Roman" w:hAnsi="Times New Roman" w:cs="Times New Roman"/>
          <w:bCs/>
          <w:sz w:val="24"/>
          <w:szCs w:val="24"/>
        </w:rPr>
        <w:t>G</w:t>
      </w:r>
      <w:r w:rsidRPr="00381EF8">
        <w:rPr>
          <w:rFonts w:ascii="Times New Roman" w:hAnsi="Times New Roman" w:cs="Times New Roman"/>
          <w:bCs/>
          <w:sz w:val="24"/>
          <w:szCs w:val="24"/>
        </w:rPr>
        <w:t xml:space="preserve">uerra podría </w:t>
      </w:r>
      <w:r w:rsidR="00617B36" w:rsidRPr="00381EF8">
        <w:rPr>
          <w:rFonts w:ascii="Times New Roman" w:hAnsi="Times New Roman" w:cs="Times New Roman"/>
          <w:bCs/>
          <w:sz w:val="24"/>
          <w:szCs w:val="24"/>
        </w:rPr>
        <w:t xml:space="preserve">escalar y </w:t>
      </w:r>
      <w:r w:rsidRPr="00381EF8">
        <w:rPr>
          <w:rFonts w:ascii="Times New Roman" w:hAnsi="Times New Roman" w:cs="Times New Roman"/>
          <w:bCs/>
          <w:sz w:val="24"/>
          <w:szCs w:val="24"/>
        </w:rPr>
        <w:t>extenderse</w:t>
      </w:r>
      <w:r w:rsidR="00617B36" w:rsidRPr="00381EF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63CC5" w:rsidRPr="00381EF8">
        <w:rPr>
          <w:rFonts w:ascii="Times New Roman" w:hAnsi="Times New Roman" w:cs="Times New Roman"/>
          <w:bCs/>
          <w:sz w:val="24"/>
          <w:szCs w:val="24"/>
        </w:rPr>
        <w:t xml:space="preserve">en </w:t>
      </w:r>
      <w:r w:rsidR="00617B36" w:rsidRPr="00381EF8">
        <w:rPr>
          <w:rFonts w:ascii="Times New Roman" w:hAnsi="Times New Roman" w:cs="Times New Roman"/>
          <w:bCs/>
          <w:sz w:val="24"/>
          <w:szCs w:val="24"/>
        </w:rPr>
        <w:t xml:space="preserve">la región y </w:t>
      </w:r>
      <w:r w:rsidR="00F63CC5" w:rsidRPr="00381EF8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617B36" w:rsidRPr="00381EF8">
        <w:rPr>
          <w:rFonts w:ascii="Times New Roman" w:hAnsi="Times New Roman" w:cs="Times New Roman"/>
          <w:bCs/>
          <w:sz w:val="24"/>
          <w:szCs w:val="24"/>
        </w:rPr>
        <w:t xml:space="preserve">Europa. </w:t>
      </w:r>
      <w:r w:rsidRPr="00381EF8">
        <w:rPr>
          <w:rFonts w:ascii="Times New Roman" w:hAnsi="Times New Roman" w:cs="Times New Roman"/>
          <w:bCs/>
          <w:sz w:val="24"/>
          <w:szCs w:val="24"/>
        </w:rPr>
        <w:t>Para muchos enterados de la geopolítica, ya se tiene una Tercera Guerra Mundial, aunque –claro-, no lo van a decir ni a declarar así</w:t>
      </w:r>
      <w:r w:rsidR="00617B36" w:rsidRPr="00381EF8">
        <w:rPr>
          <w:rFonts w:ascii="Times New Roman" w:hAnsi="Times New Roman" w:cs="Times New Roman"/>
          <w:bCs/>
          <w:sz w:val="24"/>
          <w:szCs w:val="24"/>
        </w:rPr>
        <w:t>, pero l</w:t>
      </w:r>
      <w:r w:rsidRPr="00381EF8">
        <w:rPr>
          <w:rFonts w:ascii="Times New Roman" w:hAnsi="Times New Roman" w:cs="Times New Roman"/>
          <w:bCs/>
          <w:sz w:val="24"/>
          <w:szCs w:val="24"/>
        </w:rPr>
        <w:t xml:space="preserve">o cierto es que </w:t>
      </w:r>
      <w:r w:rsidR="00617B36" w:rsidRPr="00381EF8">
        <w:rPr>
          <w:rFonts w:ascii="Times New Roman" w:hAnsi="Times New Roman" w:cs="Times New Roman"/>
          <w:bCs/>
          <w:sz w:val="24"/>
          <w:szCs w:val="24"/>
        </w:rPr>
        <w:t xml:space="preserve">ya </w:t>
      </w:r>
      <w:r w:rsidRPr="00381EF8">
        <w:rPr>
          <w:rFonts w:ascii="Times New Roman" w:hAnsi="Times New Roman" w:cs="Times New Roman"/>
          <w:bCs/>
          <w:sz w:val="24"/>
          <w:szCs w:val="24"/>
        </w:rPr>
        <w:t xml:space="preserve">es un problema </w:t>
      </w:r>
      <w:r w:rsidR="00617B36" w:rsidRPr="00381EF8">
        <w:rPr>
          <w:rFonts w:ascii="Times New Roman" w:hAnsi="Times New Roman" w:cs="Times New Roman"/>
          <w:bCs/>
          <w:sz w:val="24"/>
          <w:szCs w:val="24"/>
        </w:rPr>
        <w:t xml:space="preserve">global. </w:t>
      </w:r>
      <w:r w:rsidR="00340EC7" w:rsidRPr="00381EF8">
        <w:rPr>
          <w:rFonts w:ascii="Times New Roman" w:hAnsi="Times New Roman" w:cs="Times New Roman"/>
          <w:bCs/>
          <w:sz w:val="24"/>
          <w:szCs w:val="24"/>
        </w:rPr>
        <w:t>Aguas!!!. Bueno y por hoy y si tienen tele digital, ahí se ven. Suerte y hasta la próxima. Saludos.</w:t>
      </w:r>
      <w:bookmarkStart w:id="0" w:name="_GoBack"/>
      <w:bookmarkEnd w:id="0"/>
    </w:p>
    <w:sectPr w:rsidR="00381BFE" w:rsidRPr="008D7F35" w:rsidSect="0041189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4C75" w:rsidRDefault="00FC4C75">
      <w:pPr>
        <w:spacing w:line="240" w:lineRule="auto"/>
      </w:pPr>
      <w:r>
        <w:separator/>
      </w:r>
    </w:p>
  </w:endnote>
  <w:endnote w:type="continuationSeparator" w:id="0">
    <w:p w:rsidR="00FC4C75" w:rsidRDefault="00FC4C7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4C75" w:rsidRDefault="00FC4C75">
      <w:pPr>
        <w:spacing w:after="0"/>
      </w:pPr>
      <w:r>
        <w:separator/>
      </w:r>
    </w:p>
  </w:footnote>
  <w:footnote w:type="continuationSeparator" w:id="0">
    <w:p w:rsidR="00FC4C75" w:rsidRDefault="00FC4C7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730A1A"/>
    <w:multiLevelType w:val="hybridMultilevel"/>
    <w:tmpl w:val="E8A463B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43D3C"/>
    <w:rsid w:val="001553DE"/>
    <w:rsid w:val="00170AFE"/>
    <w:rsid w:val="00306DFC"/>
    <w:rsid w:val="0032348E"/>
    <w:rsid w:val="00340EC7"/>
    <w:rsid w:val="00381BFE"/>
    <w:rsid w:val="00381EF8"/>
    <w:rsid w:val="00395B04"/>
    <w:rsid w:val="00410AE0"/>
    <w:rsid w:val="0041189E"/>
    <w:rsid w:val="004564DB"/>
    <w:rsid w:val="00494CE3"/>
    <w:rsid w:val="004D7EB1"/>
    <w:rsid w:val="004E4880"/>
    <w:rsid w:val="005B0E5E"/>
    <w:rsid w:val="00617B36"/>
    <w:rsid w:val="006354D7"/>
    <w:rsid w:val="006B7E9A"/>
    <w:rsid w:val="007303D6"/>
    <w:rsid w:val="008D7F35"/>
    <w:rsid w:val="00A43D3C"/>
    <w:rsid w:val="00AA5F0A"/>
    <w:rsid w:val="00BF44AF"/>
    <w:rsid w:val="00C93CAC"/>
    <w:rsid w:val="00D35EC4"/>
    <w:rsid w:val="00D4064F"/>
    <w:rsid w:val="00D64397"/>
    <w:rsid w:val="00D84468"/>
    <w:rsid w:val="00DE1EFA"/>
    <w:rsid w:val="00E33DC3"/>
    <w:rsid w:val="00E73F11"/>
    <w:rsid w:val="00F41100"/>
    <w:rsid w:val="00F63CC5"/>
    <w:rsid w:val="00FA1BA4"/>
    <w:rsid w:val="00FC4C75"/>
    <w:rsid w:val="09F43DD7"/>
    <w:rsid w:val="15E56850"/>
    <w:rsid w:val="280D3321"/>
    <w:rsid w:val="468266DB"/>
    <w:rsid w:val="4E6B6A93"/>
    <w:rsid w:val="520C1257"/>
    <w:rsid w:val="52301225"/>
    <w:rsid w:val="5A2460B9"/>
    <w:rsid w:val="5DAA2BB3"/>
    <w:rsid w:val="632651E5"/>
    <w:rsid w:val="688A596E"/>
    <w:rsid w:val="6D326D45"/>
    <w:rsid w:val="6FE7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934EFD"/>
  <w15:docId w15:val="{72BE0628-571E-4D2E-8882-67735C759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189E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unhideWhenUsed/>
    <w:rsid w:val="00617B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5</Pages>
  <Words>1156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Edición 2</dc:creator>
  <cp:lastModifiedBy>Edición</cp:lastModifiedBy>
  <cp:revision>34</cp:revision>
  <dcterms:created xsi:type="dcterms:W3CDTF">2025-03-22T21:10:00Z</dcterms:created>
  <dcterms:modified xsi:type="dcterms:W3CDTF">2026-07-29T16:35:00Z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3082-12.2.0.21179</vt:lpwstr>
  </property>
  <property fmtid="{D5CDD505-2E9C-101B-9397-08002B2CF9AE}" pid="3" name="ICV">
    <vt:lpwstr>3AB0BBD95492424B8F91A316709D0D1D_12</vt:lpwstr>
  </property>
</Properties>
</file>